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B581F" w14:textId="71B48D7B" w:rsidR="00CF4DB5" w:rsidRDefault="00CF4DB5" w:rsidP="00CF4DB5">
      <w:pPr>
        <w:tabs>
          <w:tab w:val="center" w:pos="630"/>
        </w:tabs>
        <w:rPr>
          <w:sz w:val="26"/>
          <w:lang w:val="en-GB"/>
        </w:rPr>
      </w:pPr>
    </w:p>
    <w:p w14:paraId="58107C07" w14:textId="6ED1463A" w:rsidR="001A57D3" w:rsidRDefault="001C10C6"/>
    <w:p w14:paraId="6D8010E2" w14:textId="6514AB01" w:rsidR="001053EB" w:rsidRDefault="001053EB"/>
    <w:p w14:paraId="64F13DC5" w14:textId="15DBAACD" w:rsidR="001053EB" w:rsidRDefault="001053EB"/>
    <w:p w14:paraId="27343418" w14:textId="18BF4A59" w:rsidR="001053EB" w:rsidRDefault="001053EB"/>
    <w:p w14:paraId="7D93F2B3" w14:textId="2FD2A9F9" w:rsidR="001053EB" w:rsidRDefault="001053EB"/>
    <w:p w14:paraId="3FCF937E" w14:textId="195A210B" w:rsidR="001053EB" w:rsidRDefault="001053EB"/>
    <w:p w14:paraId="31B2556D" w14:textId="77777777" w:rsidR="001053EB" w:rsidRDefault="001053EB"/>
    <w:p w14:paraId="5FEF9B93" w14:textId="22B172B8" w:rsidR="0031771B" w:rsidRDefault="0031771B"/>
    <w:p w14:paraId="0C8AD2F1" w14:textId="44CB0FB6" w:rsidR="001053EB" w:rsidRDefault="001053EB"/>
    <w:p w14:paraId="3D26A0BE" w14:textId="6873C6FC" w:rsidR="001053EB" w:rsidRDefault="001053EB" w:rsidP="001053EB">
      <w:pPr>
        <w:spacing w:line="480" w:lineRule="auto"/>
        <w:jc w:val="center"/>
        <w:rPr>
          <w:b/>
          <w:sz w:val="40"/>
          <w:szCs w:val="40"/>
        </w:rPr>
      </w:pPr>
      <w:r w:rsidRPr="001053EB">
        <w:rPr>
          <w:b/>
          <w:sz w:val="40"/>
          <w:szCs w:val="40"/>
        </w:rPr>
        <w:t>7.1.</w:t>
      </w:r>
      <w:r w:rsidR="001A5527">
        <w:rPr>
          <w:b/>
          <w:sz w:val="40"/>
          <w:szCs w:val="40"/>
        </w:rPr>
        <w:t>5</w:t>
      </w:r>
      <w:r w:rsidRPr="001053EB">
        <w:rPr>
          <w:b/>
          <w:sz w:val="40"/>
          <w:szCs w:val="40"/>
        </w:rPr>
        <w:t xml:space="preserve">: </w:t>
      </w:r>
      <w:r w:rsidR="00384B50">
        <w:rPr>
          <w:b/>
          <w:sz w:val="40"/>
          <w:szCs w:val="40"/>
        </w:rPr>
        <w:t>Green campus initiatives</w:t>
      </w:r>
    </w:p>
    <w:p w14:paraId="7DBD74BE" w14:textId="2A12FE5B" w:rsidR="00560E60" w:rsidRDefault="00DD22C5" w:rsidP="00560E60">
      <w:pPr>
        <w:pStyle w:val="ListParagraph"/>
        <w:numPr>
          <w:ilvl w:val="0"/>
          <w:numId w:val="1"/>
        </w:num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384B50">
        <w:rPr>
          <w:b/>
          <w:sz w:val="40"/>
          <w:szCs w:val="40"/>
        </w:rPr>
        <w:t>estricted entry of automobiles</w:t>
      </w:r>
    </w:p>
    <w:p w14:paraId="0F420B86" w14:textId="45DC2189" w:rsidR="00560E60" w:rsidRDefault="00384B50" w:rsidP="00560E60">
      <w:pPr>
        <w:pStyle w:val="ListParagraph"/>
        <w:numPr>
          <w:ilvl w:val="0"/>
          <w:numId w:val="1"/>
        </w:num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Pedestrian-friendly pathways</w:t>
      </w:r>
    </w:p>
    <w:p w14:paraId="281BB534" w14:textId="2BE10BBB" w:rsidR="00560E60" w:rsidRDefault="00384B50" w:rsidP="00560E60">
      <w:pPr>
        <w:pStyle w:val="ListParagraph"/>
        <w:numPr>
          <w:ilvl w:val="0"/>
          <w:numId w:val="1"/>
        </w:num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Ban on the use of plastic</w:t>
      </w:r>
    </w:p>
    <w:p w14:paraId="6D9543E5" w14:textId="01E81C26" w:rsidR="00560E60" w:rsidRPr="00560E60" w:rsidRDefault="00384B50" w:rsidP="00560E60">
      <w:pPr>
        <w:pStyle w:val="ListParagraph"/>
        <w:numPr>
          <w:ilvl w:val="0"/>
          <w:numId w:val="1"/>
        </w:num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Landscaping with trees and plants</w:t>
      </w:r>
    </w:p>
    <w:p w14:paraId="6BA5A937" w14:textId="77777777" w:rsidR="00384B50" w:rsidRDefault="00384B50" w:rsidP="00D0350C">
      <w:pPr>
        <w:spacing w:line="480" w:lineRule="auto"/>
        <w:jc w:val="center"/>
        <w:rPr>
          <w:b/>
          <w:sz w:val="40"/>
          <w:szCs w:val="40"/>
        </w:rPr>
      </w:pPr>
    </w:p>
    <w:p w14:paraId="5C192734" w14:textId="4D599FBC" w:rsidR="0031771B" w:rsidRDefault="001053EB" w:rsidP="00D0350C">
      <w:pPr>
        <w:spacing w:line="480" w:lineRule="auto"/>
        <w:jc w:val="center"/>
        <w:rPr>
          <w:b/>
          <w:sz w:val="40"/>
          <w:szCs w:val="40"/>
        </w:rPr>
      </w:pPr>
      <w:r w:rsidRPr="001A5527">
        <w:rPr>
          <w:b/>
          <w:sz w:val="40"/>
          <w:szCs w:val="40"/>
        </w:rPr>
        <w:t xml:space="preserve">Click </w:t>
      </w:r>
      <w:r w:rsidRPr="001A5527">
        <w:rPr>
          <w:b/>
          <w:sz w:val="40"/>
          <w:szCs w:val="40"/>
        </w:rPr>
        <w:t>H</w:t>
      </w:r>
      <w:r w:rsidRPr="001A5527">
        <w:rPr>
          <w:b/>
          <w:sz w:val="40"/>
          <w:szCs w:val="40"/>
        </w:rPr>
        <w:t>ere</w:t>
      </w:r>
    </w:p>
    <w:p w14:paraId="0251D9C6" w14:textId="191C38AE" w:rsidR="00384B50" w:rsidRDefault="00384B50" w:rsidP="00D0350C">
      <w:pPr>
        <w:spacing w:line="480" w:lineRule="auto"/>
        <w:jc w:val="center"/>
      </w:pPr>
    </w:p>
    <w:p w14:paraId="6AB72415" w14:textId="0EF0254E" w:rsidR="00384B50" w:rsidRDefault="00384B50" w:rsidP="00D0350C">
      <w:pPr>
        <w:spacing w:line="480" w:lineRule="auto"/>
        <w:jc w:val="center"/>
      </w:pPr>
    </w:p>
    <w:p w14:paraId="67F9BADC" w14:textId="05D8F23A" w:rsidR="009A4BEF" w:rsidRDefault="009A4BEF" w:rsidP="001053EB">
      <w:pPr>
        <w:suppressAutoHyphens w:val="0"/>
      </w:pPr>
      <w:bookmarkStart w:id="0" w:name="_GoBack"/>
      <w:bookmarkEnd w:id="0"/>
    </w:p>
    <w:sectPr w:rsidR="009A4BEF" w:rsidSect="00CC3221">
      <w:headerReference w:type="default" r:id="rId8"/>
      <w:footerReference w:type="default" r:id="rId9"/>
      <w:footnotePr>
        <w:pos w:val="beneathText"/>
      </w:footnotePr>
      <w:pgSz w:w="11905" w:h="16837"/>
      <w:pgMar w:top="528" w:right="1440" w:bottom="1999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580A0" w14:textId="77777777" w:rsidR="001C10C6" w:rsidRDefault="001C10C6">
      <w:r>
        <w:separator/>
      </w:r>
    </w:p>
  </w:endnote>
  <w:endnote w:type="continuationSeparator" w:id="0">
    <w:p w14:paraId="3B58A036" w14:textId="77777777" w:rsidR="001C10C6" w:rsidRDefault="001C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DDEB" w14:textId="0B9D8AA6" w:rsidR="00D944C1" w:rsidRDefault="00D0350C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C689B8" wp14:editId="5C0AC87A">
          <wp:simplePos x="0" y="0"/>
          <wp:positionH relativeFrom="column">
            <wp:posOffset>4860290</wp:posOffset>
          </wp:positionH>
          <wp:positionV relativeFrom="paragraph">
            <wp:posOffset>68580</wp:posOffset>
          </wp:positionV>
          <wp:extent cx="263525" cy="480060"/>
          <wp:effectExtent l="0" t="0" r="3175" b="2540"/>
          <wp:wrapTight wrapText="bothSides">
            <wp:wrapPolygon edited="0">
              <wp:start x="0" y="0"/>
              <wp:lineTo x="0" y="21143"/>
              <wp:lineTo x="12492" y="21143"/>
              <wp:lineTo x="17696" y="21143"/>
              <wp:lineTo x="20819" y="20571"/>
              <wp:lineTo x="20819" y="16571"/>
              <wp:lineTo x="6246" y="10286"/>
              <wp:lineTo x="5205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ignature (2)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DC9E1BE" wp14:editId="4210DDBE">
          <wp:simplePos x="0" y="0"/>
          <wp:positionH relativeFrom="column">
            <wp:posOffset>4330700</wp:posOffset>
          </wp:positionH>
          <wp:positionV relativeFrom="paragraph">
            <wp:posOffset>496810</wp:posOffset>
          </wp:positionV>
          <wp:extent cx="1384300" cy="723900"/>
          <wp:effectExtent l="0" t="0" r="0" b="0"/>
          <wp:wrapTight wrapText="bothSides">
            <wp:wrapPolygon edited="0">
              <wp:start x="7530" y="0"/>
              <wp:lineTo x="594" y="6821"/>
              <wp:lineTo x="594" y="8716"/>
              <wp:lineTo x="1982" y="12884"/>
              <wp:lineTo x="2180" y="19326"/>
              <wp:lineTo x="5152" y="21221"/>
              <wp:lineTo x="10899" y="21221"/>
              <wp:lineTo x="19222" y="19705"/>
              <wp:lineTo x="18628" y="12884"/>
              <wp:lineTo x="20807" y="9095"/>
              <wp:lineTo x="20609" y="6821"/>
              <wp:lineTo x="17439" y="6821"/>
              <wp:lineTo x="17637" y="3411"/>
              <wp:lineTo x="14268" y="1137"/>
              <wp:lineTo x="8323" y="0"/>
              <wp:lineTo x="753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al principal cop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B21">
      <w:rPr>
        <w:noProof/>
      </w:rPr>
      <w:drawing>
        <wp:anchor distT="0" distB="0" distL="114300" distR="114300" simplePos="0" relativeHeight="251661312" behindDoc="1" locked="0" layoutInCell="1" allowOverlap="1" wp14:anchorId="71E2508C" wp14:editId="6B895F22">
          <wp:simplePos x="0" y="0"/>
          <wp:positionH relativeFrom="column">
            <wp:posOffset>2148205</wp:posOffset>
          </wp:positionH>
          <wp:positionV relativeFrom="paragraph">
            <wp:posOffset>16974</wp:posOffset>
          </wp:positionV>
          <wp:extent cx="1028700" cy="1066800"/>
          <wp:effectExtent l="0" t="0" r="0" b="0"/>
          <wp:wrapTight wrapText="bothSides">
            <wp:wrapPolygon edited="0">
              <wp:start x="9600" y="0"/>
              <wp:lineTo x="7467" y="514"/>
              <wp:lineTo x="1867" y="3343"/>
              <wp:lineTo x="1867" y="4371"/>
              <wp:lineTo x="0" y="8486"/>
              <wp:lineTo x="0" y="12600"/>
              <wp:lineTo x="2133" y="16714"/>
              <wp:lineTo x="2133" y="17229"/>
              <wp:lineTo x="7733" y="21343"/>
              <wp:lineTo x="12000" y="21343"/>
              <wp:lineTo x="15200" y="20829"/>
              <wp:lineTo x="20800" y="17229"/>
              <wp:lineTo x="21333" y="11314"/>
              <wp:lineTo x="21333" y="8229"/>
              <wp:lineTo x="20800" y="6943"/>
              <wp:lineTo x="19733" y="3600"/>
              <wp:lineTo x="13867" y="514"/>
              <wp:lineTo x="11467" y="0"/>
              <wp:lineTo x="960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und seal (2) 1copy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221">
      <w:tab/>
    </w:r>
    <w:r w:rsidR="00CC32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B053A" w14:textId="77777777" w:rsidR="001C10C6" w:rsidRDefault="001C10C6">
      <w:r>
        <w:separator/>
      </w:r>
    </w:p>
  </w:footnote>
  <w:footnote w:type="continuationSeparator" w:id="0">
    <w:p w14:paraId="7007D4A0" w14:textId="77777777" w:rsidR="001C10C6" w:rsidRDefault="001C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15D1" w14:textId="116B9FE7" w:rsidR="009A4BEF" w:rsidRDefault="009A4BEF" w:rsidP="009A4BEF">
    <w:pPr>
      <w:jc w:val="right"/>
      <w:rPr>
        <w:rFonts w:ascii="Arial" w:hAnsi="Arial" w:cs="Arial"/>
        <w:b/>
        <w:bCs/>
        <w:sz w:val="22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53F9B037" wp14:editId="2CEA2305">
          <wp:simplePos x="0" y="0"/>
          <wp:positionH relativeFrom="column">
            <wp:posOffset>-319405</wp:posOffset>
          </wp:positionH>
          <wp:positionV relativeFrom="paragraph">
            <wp:posOffset>4445</wp:posOffset>
          </wp:positionV>
          <wp:extent cx="1261110" cy="1358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8C187" w14:textId="77777777" w:rsidR="009A4BEF" w:rsidRPr="00CC3221" w:rsidRDefault="009A4BEF" w:rsidP="009A4BEF">
    <w:pPr>
      <w:ind w:right="29"/>
      <w:jc w:val="center"/>
      <w:rPr>
        <w:rFonts w:ascii="Arial" w:hAnsi="Arial" w:cs="Arial"/>
        <w:b/>
        <w:bCs/>
        <w:sz w:val="38"/>
        <w:szCs w:val="48"/>
      </w:rPr>
    </w:pPr>
    <w:r w:rsidRPr="00CC3221">
      <w:rPr>
        <w:rFonts w:ascii="Arial" w:hAnsi="Arial" w:cs="Arial"/>
        <w:b/>
        <w:bCs/>
        <w:sz w:val="38"/>
        <w:szCs w:val="48"/>
      </w:rPr>
      <w:t>ST ANTHONY’S COLLEGE</w:t>
    </w:r>
  </w:p>
  <w:p w14:paraId="45352046" w14:textId="77777777" w:rsidR="009A4BEF" w:rsidRPr="00CC3221" w:rsidRDefault="009A4BEF" w:rsidP="009A4BEF">
    <w:pPr>
      <w:ind w:right="29"/>
      <w:jc w:val="center"/>
      <w:rPr>
        <w:rFonts w:ascii="Arial" w:hAnsi="Arial" w:cs="Arial"/>
        <w:b/>
        <w:bCs/>
        <w:sz w:val="26"/>
        <w:szCs w:val="36"/>
      </w:rPr>
    </w:pPr>
    <w:r w:rsidRPr="00CC3221">
      <w:rPr>
        <w:rFonts w:ascii="Arial" w:hAnsi="Arial" w:cs="Arial"/>
        <w:b/>
        <w:bCs/>
        <w:sz w:val="26"/>
        <w:szCs w:val="36"/>
      </w:rPr>
      <w:t>(A Don Bosco Institution)</w:t>
    </w:r>
  </w:p>
  <w:p w14:paraId="2223FB2B" w14:textId="77777777" w:rsidR="009A4BEF" w:rsidRPr="00CC3221" w:rsidRDefault="009A4BEF" w:rsidP="009A4BEF">
    <w:pPr>
      <w:jc w:val="center"/>
      <w:rPr>
        <w:rFonts w:ascii="Arial" w:hAnsi="Arial" w:cs="Arial"/>
        <w:b/>
        <w:bCs/>
        <w:sz w:val="30"/>
        <w:szCs w:val="40"/>
      </w:rPr>
    </w:pPr>
    <w:r w:rsidRPr="00CC3221">
      <w:rPr>
        <w:rFonts w:ascii="Arial" w:hAnsi="Arial" w:cs="Arial"/>
        <w:b/>
        <w:bCs/>
        <w:sz w:val="30"/>
        <w:szCs w:val="40"/>
      </w:rPr>
      <w:t>SHILLONG 793 001</w:t>
    </w:r>
  </w:p>
  <w:p w14:paraId="59675D03" w14:textId="77777777" w:rsidR="009A4BEF" w:rsidRPr="00CC3221" w:rsidRDefault="009A4BEF" w:rsidP="009A4BEF">
    <w:pPr>
      <w:jc w:val="center"/>
      <w:rPr>
        <w:rFonts w:ascii="Arial" w:hAnsi="Arial" w:cs="Arial"/>
        <w:b/>
        <w:bCs/>
        <w:caps/>
        <w:sz w:val="30"/>
        <w:szCs w:val="40"/>
      </w:rPr>
    </w:pPr>
    <w:r w:rsidRPr="00CC3221">
      <w:rPr>
        <w:rFonts w:ascii="Arial" w:hAnsi="Arial" w:cs="Arial"/>
        <w:b/>
        <w:bCs/>
        <w:caps/>
        <w:sz w:val="30"/>
        <w:szCs w:val="40"/>
      </w:rPr>
      <w:t>Meghalaya - India</w:t>
    </w:r>
  </w:p>
  <w:p w14:paraId="6D68255D" w14:textId="77777777" w:rsidR="009A4BEF" w:rsidRPr="00CC3221" w:rsidRDefault="009A4BEF" w:rsidP="009A4BEF">
    <w:pPr>
      <w:tabs>
        <w:tab w:val="right" w:pos="9000"/>
      </w:tabs>
      <w:jc w:val="center"/>
      <w:rPr>
        <w:rFonts w:ascii="Arial" w:hAnsi="Arial" w:cs="Arial"/>
        <w:sz w:val="22"/>
        <w:szCs w:val="32"/>
      </w:rPr>
    </w:pPr>
    <w:r w:rsidRPr="00CC3221">
      <w:rPr>
        <w:rFonts w:ascii="Arial" w:hAnsi="Arial" w:cs="Arial"/>
        <w:sz w:val="22"/>
        <w:szCs w:val="32"/>
      </w:rPr>
      <w:t>NAAC Re-Accredited with ‘A’</w:t>
    </w:r>
  </w:p>
  <w:p w14:paraId="4F6E427E" w14:textId="77777777" w:rsidR="009A4BEF" w:rsidRPr="00CC3221" w:rsidRDefault="009A4BEF" w:rsidP="009A4BEF">
    <w:pPr>
      <w:tabs>
        <w:tab w:val="center" w:pos="630"/>
        <w:tab w:val="right" w:pos="9000"/>
      </w:tabs>
      <w:jc w:val="center"/>
      <w:rPr>
        <w:sz w:val="22"/>
        <w:szCs w:val="32"/>
      </w:rPr>
    </w:pPr>
    <w:r w:rsidRPr="00CC3221">
      <w:rPr>
        <w:noProof/>
        <w:sz w:val="14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E4604" wp14:editId="2EE0E112">
              <wp:simplePos x="0" y="0"/>
              <wp:positionH relativeFrom="page">
                <wp:posOffset>-402672</wp:posOffset>
              </wp:positionH>
              <wp:positionV relativeFrom="paragraph">
                <wp:posOffset>292222</wp:posOffset>
              </wp:positionV>
              <wp:extent cx="7935986" cy="52705"/>
              <wp:effectExtent l="12700" t="12700" r="14605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35986" cy="52705"/>
                      </a:xfrm>
                      <a:prstGeom prst="line">
                        <a:avLst/>
                      </a:prstGeom>
                      <a:noFill/>
                      <a:ln w="25400" cmpd="sng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DB48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31.7pt,23pt" to="593.2pt,2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" strokeweight="2pt">
              <v:stroke joinstyle="miter"/>
              <w10:wrap anchorx="page"/>
            </v:line>
          </w:pict>
        </mc:Fallback>
      </mc:AlternateContent>
    </w:r>
    <w:r w:rsidRPr="00CC3221">
      <w:rPr>
        <w:rFonts w:ascii="Arial" w:hAnsi="Arial" w:cs="Arial"/>
        <w:sz w:val="22"/>
        <w:szCs w:val="32"/>
      </w:rPr>
      <w:t>College with Potential for Excellence (awarded by UGC)</w:t>
    </w:r>
  </w:p>
  <w:p w14:paraId="51647553" w14:textId="64E3C78F" w:rsidR="009A4BEF" w:rsidRDefault="009A4BEF">
    <w:pPr>
      <w:pStyle w:val="Header"/>
    </w:pPr>
  </w:p>
  <w:p w14:paraId="029D511E" w14:textId="77777777" w:rsidR="009A4BEF" w:rsidRDefault="009A4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34391"/>
    <w:multiLevelType w:val="hybridMultilevel"/>
    <w:tmpl w:val="B060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B5"/>
    <w:rsid w:val="001053EB"/>
    <w:rsid w:val="00107E65"/>
    <w:rsid w:val="001A5527"/>
    <w:rsid w:val="001C10C6"/>
    <w:rsid w:val="001D75AA"/>
    <w:rsid w:val="001E124D"/>
    <w:rsid w:val="0031771B"/>
    <w:rsid w:val="00381133"/>
    <w:rsid w:val="00384B50"/>
    <w:rsid w:val="003E3DA6"/>
    <w:rsid w:val="003F66A4"/>
    <w:rsid w:val="00467E01"/>
    <w:rsid w:val="0054566A"/>
    <w:rsid w:val="00560E60"/>
    <w:rsid w:val="006765F6"/>
    <w:rsid w:val="00740614"/>
    <w:rsid w:val="009526CE"/>
    <w:rsid w:val="009A4BEF"/>
    <w:rsid w:val="009A5CDA"/>
    <w:rsid w:val="00A54373"/>
    <w:rsid w:val="00A97B68"/>
    <w:rsid w:val="00AF0B21"/>
    <w:rsid w:val="00BB03C7"/>
    <w:rsid w:val="00CC3221"/>
    <w:rsid w:val="00CF4DB5"/>
    <w:rsid w:val="00D0350C"/>
    <w:rsid w:val="00DD22C5"/>
    <w:rsid w:val="00F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A6408"/>
  <w15:chartTrackingRefBased/>
  <w15:docId w15:val="{67F7E937-E274-0C4A-A332-946E065A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4DB5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CF4DB5"/>
    <w:pPr>
      <w:keepNext/>
      <w:tabs>
        <w:tab w:val="num" w:pos="0"/>
      </w:tabs>
      <w:jc w:val="right"/>
      <w:outlineLvl w:val="0"/>
    </w:pPr>
    <w:rPr>
      <w:rFonts w:ascii="Helvetica" w:hAnsi="Helvetic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DB5"/>
    <w:rPr>
      <w:rFonts w:ascii="Helvetica" w:eastAsia="Times New Roman" w:hAnsi="Helvetica" w:cs="Times New Roman"/>
      <w:sz w:val="28"/>
      <w:lang w:val="en-US" w:eastAsia="ar-SA"/>
    </w:rPr>
  </w:style>
  <w:style w:type="character" w:styleId="Hyperlink">
    <w:name w:val="Hyperlink"/>
    <w:basedOn w:val="DefaultParagraphFont"/>
    <w:semiHidden/>
    <w:rsid w:val="00CF4DB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CF4DB5"/>
    <w:pPr>
      <w:jc w:val="both"/>
    </w:pPr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F4DB5"/>
    <w:rPr>
      <w:rFonts w:ascii="Helvetica" w:eastAsia="Times New Roman" w:hAnsi="Helvetica" w:cs="Times New Roman"/>
      <w:sz w:val="22"/>
      <w:lang w:val="en-US" w:eastAsia="ar-SA"/>
    </w:rPr>
  </w:style>
  <w:style w:type="paragraph" w:styleId="Footer">
    <w:name w:val="footer"/>
    <w:basedOn w:val="Normal"/>
    <w:link w:val="FooterChar"/>
    <w:semiHidden/>
    <w:rsid w:val="00CF4DB5"/>
    <w:pPr>
      <w:suppressLineNumbers/>
      <w:tabs>
        <w:tab w:val="center" w:pos="4512"/>
        <w:tab w:val="right" w:pos="9025"/>
      </w:tabs>
    </w:pPr>
  </w:style>
  <w:style w:type="character" w:customStyle="1" w:styleId="FooterChar">
    <w:name w:val="Footer Char"/>
    <w:basedOn w:val="DefaultParagraphFont"/>
    <w:link w:val="Footer"/>
    <w:semiHidden/>
    <w:rsid w:val="00CF4DB5"/>
    <w:rPr>
      <w:rFonts w:ascii="Times New Roman" w:eastAsia="Times New Roman" w:hAnsi="Times New Roman" w:cs="Times New Roman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31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71B"/>
    <w:rPr>
      <w:rFonts w:ascii="Times New Roman" w:eastAsia="Times New Roman" w:hAnsi="Times New Roman" w:cs="Times New Roman"/>
      <w:lang w:val="en-US" w:eastAsia="ar-SA"/>
    </w:rPr>
  </w:style>
  <w:style w:type="character" w:styleId="UnresolvedMention">
    <w:name w:val="Unresolved Mention"/>
    <w:basedOn w:val="DefaultParagraphFont"/>
    <w:uiPriority w:val="99"/>
    <w:rsid w:val="009A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BE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B5B574-0946-C74D-AF1C-360B3334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Marbaniang</dc:creator>
  <cp:keywords/>
  <dc:description/>
  <cp:lastModifiedBy>David Marbaniang</cp:lastModifiedBy>
  <cp:revision>2</cp:revision>
  <dcterms:created xsi:type="dcterms:W3CDTF">2021-09-22T12:41:00Z</dcterms:created>
  <dcterms:modified xsi:type="dcterms:W3CDTF">2021-09-22T12:41:00Z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